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F0C6" w14:textId="13EB545C" w:rsidR="009149A3" w:rsidRDefault="009149A3" w:rsidP="0054119D">
      <w:pPr>
        <w:spacing w:line="360" w:lineRule="auto"/>
        <w:jc w:val="center"/>
        <w:rPr>
          <w:rFonts w:ascii="Leelawadee" w:hAnsi="Leelawadee" w:cs="Leelawadee"/>
          <w:b/>
          <w:sz w:val="28"/>
          <w:szCs w:val="28"/>
        </w:rPr>
      </w:pPr>
      <w:r w:rsidRPr="009149A3">
        <w:rPr>
          <w:rFonts w:ascii="Leelawadee" w:hAnsi="Leelawadee" w:cs="Leelawadee"/>
          <w:b/>
          <w:sz w:val="28"/>
          <w:szCs w:val="28"/>
        </w:rPr>
        <w:t xml:space="preserve">MG-050 será interditada nesta </w:t>
      </w:r>
      <w:r w:rsidR="00CF0BE2">
        <w:rPr>
          <w:rFonts w:ascii="Leelawadee" w:hAnsi="Leelawadee" w:cs="Leelawadee"/>
          <w:b/>
          <w:sz w:val="28"/>
          <w:szCs w:val="28"/>
        </w:rPr>
        <w:t>terça</w:t>
      </w:r>
      <w:r w:rsidRPr="009149A3">
        <w:rPr>
          <w:rFonts w:ascii="Leelawadee" w:hAnsi="Leelawadee" w:cs="Leelawadee"/>
          <w:b/>
          <w:sz w:val="28"/>
          <w:szCs w:val="28"/>
        </w:rPr>
        <w:t>-feira para</w:t>
      </w:r>
    </w:p>
    <w:p w14:paraId="43B6AC69" w14:textId="1BD7D10C" w:rsidR="009149A3" w:rsidRDefault="009149A3" w:rsidP="009149A3">
      <w:pPr>
        <w:jc w:val="center"/>
        <w:rPr>
          <w:rFonts w:ascii="Leelawadee" w:hAnsi="Leelawadee" w:cs="Leelawadee"/>
          <w:sz w:val="24"/>
        </w:rPr>
      </w:pPr>
      <w:r w:rsidRPr="009149A3">
        <w:rPr>
          <w:rFonts w:ascii="Leelawadee" w:hAnsi="Leelawadee" w:cs="Leelawadee"/>
          <w:b/>
          <w:sz w:val="28"/>
          <w:szCs w:val="28"/>
        </w:rPr>
        <w:t>detonação de rocha na MBL</w:t>
      </w:r>
    </w:p>
    <w:p w14:paraId="727829FF" w14:textId="77777777" w:rsidR="009149A3" w:rsidRDefault="009149A3" w:rsidP="008838B9">
      <w:pPr>
        <w:spacing w:line="360" w:lineRule="auto"/>
        <w:jc w:val="both"/>
        <w:rPr>
          <w:rFonts w:ascii="Leelawadee" w:hAnsi="Leelawadee" w:cs="Leelawadee"/>
          <w:sz w:val="24"/>
        </w:rPr>
      </w:pPr>
    </w:p>
    <w:p w14:paraId="26318120" w14:textId="21B87504" w:rsidR="00B030BA" w:rsidRDefault="000421CC" w:rsidP="008838B9">
      <w:pPr>
        <w:spacing w:line="360" w:lineRule="auto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O km 117</w:t>
      </w:r>
      <w:r w:rsidR="00F172E2">
        <w:rPr>
          <w:rFonts w:ascii="Leelawadee" w:hAnsi="Leelawadee" w:cs="Leelawadee"/>
          <w:sz w:val="24"/>
        </w:rPr>
        <w:t>,4</w:t>
      </w:r>
      <w:r>
        <w:rPr>
          <w:rFonts w:ascii="Leelawadee" w:hAnsi="Leelawadee" w:cs="Leelawadee"/>
          <w:sz w:val="24"/>
        </w:rPr>
        <w:t xml:space="preserve"> da </w:t>
      </w:r>
      <w:r w:rsidR="00B030BA" w:rsidRPr="00B030BA">
        <w:rPr>
          <w:rFonts w:ascii="Leelawadee" w:hAnsi="Leelawadee" w:cs="Leelawadee"/>
          <w:sz w:val="24"/>
        </w:rPr>
        <w:t xml:space="preserve">rodovia </w:t>
      </w:r>
      <w:r w:rsidR="00B030BA">
        <w:rPr>
          <w:rFonts w:ascii="Leelawadee" w:hAnsi="Leelawadee" w:cs="Leelawadee"/>
          <w:sz w:val="24"/>
        </w:rPr>
        <w:t>MG-050</w:t>
      </w:r>
      <w:r>
        <w:rPr>
          <w:rFonts w:ascii="Leelawadee" w:hAnsi="Leelawadee" w:cs="Leelawadee"/>
          <w:sz w:val="24"/>
        </w:rPr>
        <w:t>, administrada pela concessionária AB Nascentes das Gerais,</w:t>
      </w:r>
      <w:r w:rsidR="00B030BA" w:rsidRPr="00B030BA">
        <w:rPr>
          <w:rFonts w:ascii="Leelawadee" w:hAnsi="Leelawadee" w:cs="Leelawadee"/>
          <w:sz w:val="24"/>
        </w:rPr>
        <w:t xml:space="preserve"> será interditad</w:t>
      </w:r>
      <w:r>
        <w:rPr>
          <w:rFonts w:ascii="Leelawadee" w:hAnsi="Leelawadee" w:cs="Leelawadee"/>
          <w:sz w:val="24"/>
        </w:rPr>
        <w:t>o</w:t>
      </w:r>
      <w:r w:rsidR="00B030BA" w:rsidRPr="00B030BA">
        <w:rPr>
          <w:rFonts w:ascii="Leelawadee" w:hAnsi="Leelawadee" w:cs="Leelawadee"/>
          <w:sz w:val="24"/>
        </w:rPr>
        <w:t xml:space="preserve"> nesta </w:t>
      </w:r>
      <w:r w:rsidR="00D21628">
        <w:rPr>
          <w:rFonts w:ascii="Leelawadee" w:hAnsi="Leelawadee" w:cs="Leelawadee"/>
          <w:sz w:val="24"/>
        </w:rPr>
        <w:t>terça</w:t>
      </w:r>
      <w:r w:rsidR="00B030BA">
        <w:rPr>
          <w:rFonts w:ascii="Leelawadee" w:hAnsi="Leelawadee" w:cs="Leelawadee"/>
          <w:sz w:val="24"/>
        </w:rPr>
        <w:t>-feira</w:t>
      </w:r>
      <w:r w:rsidR="00B030BA" w:rsidRPr="00B030BA">
        <w:rPr>
          <w:rFonts w:ascii="Leelawadee" w:hAnsi="Leelawadee" w:cs="Leelawadee"/>
          <w:sz w:val="24"/>
        </w:rPr>
        <w:t xml:space="preserve"> (</w:t>
      </w:r>
      <w:r w:rsidR="004A118D">
        <w:rPr>
          <w:rFonts w:ascii="Leelawadee" w:hAnsi="Leelawadee" w:cs="Leelawadee"/>
          <w:sz w:val="24"/>
        </w:rPr>
        <w:t>3</w:t>
      </w:r>
      <w:r w:rsidR="000469C0">
        <w:rPr>
          <w:rFonts w:ascii="Leelawadee" w:hAnsi="Leelawadee" w:cs="Leelawadee"/>
          <w:sz w:val="24"/>
        </w:rPr>
        <w:t>1</w:t>
      </w:r>
      <w:r w:rsidR="00B030BA">
        <w:rPr>
          <w:rFonts w:ascii="Leelawadee" w:hAnsi="Leelawadee" w:cs="Leelawadee"/>
          <w:sz w:val="24"/>
        </w:rPr>
        <w:t>/</w:t>
      </w:r>
      <w:r w:rsidR="004A118D">
        <w:rPr>
          <w:rFonts w:ascii="Leelawadee" w:hAnsi="Leelawadee" w:cs="Leelawadee"/>
          <w:sz w:val="24"/>
        </w:rPr>
        <w:t>5</w:t>
      </w:r>
      <w:r w:rsidR="00B030BA" w:rsidRPr="00B030BA">
        <w:rPr>
          <w:rFonts w:ascii="Leelawadee" w:hAnsi="Leelawadee" w:cs="Leelawadee"/>
          <w:sz w:val="24"/>
        </w:rPr>
        <w:t>)</w:t>
      </w:r>
      <w:r w:rsidR="00B030BA">
        <w:rPr>
          <w:rFonts w:ascii="Leelawadee" w:hAnsi="Leelawadee" w:cs="Leelawadee"/>
          <w:sz w:val="24"/>
        </w:rPr>
        <w:t>,</w:t>
      </w:r>
      <w:r w:rsidR="00B030BA" w:rsidRPr="00B030BA">
        <w:rPr>
          <w:rFonts w:ascii="Leelawadee" w:hAnsi="Leelawadee" w:cs="Leelawadee"/>
          <w:sz w:val="24"/>
        </w:rPr>
        <w:t xml:space="preserve"> a partir das 1</w:t>
      </w:r>
      <w:r w:rsidR="00B030BA">
        <w:rPr>
          <w:rFonts w:ascii="Leelawadee" w:hAnsi="Leelawadee" w:cs="Leelawadee"/>
          <w:sz w:val="24"/>
        </w:rPr>
        <w:t>6</w:t>
      </w:r>
      <w:r w:rsidR="00B030BA" w:rsidRPr="00B030BA">
        <w:rPr>
          <w:rFonts w:ascii="Leelawadee" w:hAnsi="Leelawadee" w:cs="Leelawadee"/>
          <w:sz w:val="24"/>
        </w:rPr>
        <w:t xml:space="preserve">h, na </w:t>
      </w:r>
      <w:r w:rsidR="00B030BA">
        <w:rPr>
          <w:rFonts w:ascii="Leelawadee" w:hAnsi="Leelawadee" w:cs="Leelawadee"/>
          <w:sz w:val="24"/>
        </w:rPr>
        <w:t>região</w:t>
      </w:r>
      <w:r w:rsidR="00B030BA" w:rsidRPr="00B030BA">
        <w:rPr>
          <w:rFonts w:ascii="Leelawadee" w:hAnsi="Leelawadee" w:cs="Leelawadee"/>
          <w:sz w:val="24"/>
        </w:rPr>
        <w:t xml:space="preserve"> de </w:t>
      </w:r>
      <w:r w:rsidR="00B030BA">
        <w:rPr>
          <w:rFonts w:ascii="Leelawadee" w:hAnsi="Leelawadee" w:cs="Leelawadee"/>
          <w:sz w:val="24"/>
        </w:rPr>
        <w:t>Carmo de Cajuru</w:t>
      </w:r>
      <w:r w:rsidR="00EA3202">
        <w:rPr>
          <w:rFonts w:ascii="Leelawadee" w:hAnsi="Leelawadee" w:cs="Leelawadee"/>
          <w:sz w:val="24"/>
        </w:rPr>
        <w:t>, próximo ao Estrela Oeste Clube</w:t>
      </w:r>
      <w:r w:rsidR="00B030BA" w:rsidRPr="00B030BA">
        <w:rPr>
          <w:rFonts w:ascii="Leelawadee" w:hAnsi="Leelawadee" w:cs="Leelawadee"/>
          <w:sz w:val="24"/>
        </w:rPr>
        <w:t xml:space="preserve">. O tráfego será interrompido para a execução do serviço de detonação </w:t>
      </w:r>
      <w:r w:rsidR="00B030BA">
        <w:rPr>
          <w:rFonts w:ascii="Leelawadee" w:hAnsi="Leelawadee" w:cs="Leelawadee"/>
          <w:sz w:val="24"/>
        </w:rPr>
        <w:t xml:space="preserve">de rocha na pedreira da empresa MBL </w:t>
      </w:r>
      <w:proofErr w:type="spellStart"/>
      <w:r w:rsidR="00B030BA">
        <w:rPr>
          <w:rFonts w:ascii="Leelawadee" w:hAnsi="Leelawadee" w:cs="Leelawadee"/>
          <w:sz w:val="24"/>
        </w:rPr>
        <w:t>Itabrita</w:t>
      </w:r>
      <w:proofErr w:type="spellEnd"/>
      <w:r w:rsidR="00B030BA" w:rsidRPr="00B030BA">
        <w:rPr>
          <w:rFonts w:ascii="Leelawadee" w:hAnsi="Leelawadee" w:cs="Leelawadee"/>
          <w:sz w:val="24"/>
        </w:rPr>
        <w:t>.</w:t>
      </w:r>
    </w:p>
    <w:p w14:paraId="543368B0" w14:textId="77777777" w:rsidR="00B030BA" w:rsidRDefault="00B030BA" w:rsidP="008838B9">
      <w:pPr>
        <w:spacing w:line="360" w:lineRule="auto"/>
        <w:jc w:val="both"/>
        <w:rPr>
          <w:rFonts w:ascii="Leelawadee" w:hAnsi="Leelawadee" w:cs="Leelawadee"/>
          <w:sz w:val="24"/>
        </w:rPr>
      </w:pPr>
    </w:p>
    <w:p w14:paraId="53440D64" w14:textId="50300BC3" w:rsidR="008838B9" w:rsidRDefault="00B030BA" w:rsidP="00546FC5">
      <w:pPr>
        <w:spacing w:line="360" w:lineRule="auto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D</w:t>
      </w:r>
      <w:r w:rsidRPr="00B030BA">
        <w:rPr>
          <w:rFonts w:ascii="Leelawadee" w:hAnsi="Leelawadee" w:cs="Leelawadee"/>
          <w:sz w:val="24"/>
        </w:rPr>
        <w:t xml:space="preserve">urante a ação, </w:t>
      </w:r>
      <w:r w:rsidR="00486613">
        <w:rPr>
          <w:rFonts w:ascii="Leelawadee" w:hAnsi="Leelawadee" w:cs="Leelawadee"/>
          <w:sz w:val="24"/>
        </w:rPr>
        <w:t>o</w:t>
      </w:r>
      <w:r w:rsidR="008838B9" w:rsidRPr="008838B9">
        <w:rPr>
          <w:rFonts w:ascii="Leelawadee" w:hAnsi="Leelawadee" w:cs="Leelawadee"/>
          <w:sz w:val="24"/>
        </w:rPr>
        <w:t xml:space="preserve"> </w:t>
      </w:r>
      <w:r w:rsidR="000421CC">
        <w:rPr>
          <w:rFonts w:ascii="Leelawadee" w:hAnsi="Leelawadee" w:cs="Leelawadee"/>
          <w:sz w:val="24"/>
        </w:rPr>
        <w:t>trânsito</w:t>
      </w:r>
      <w:r w:rsidR="000421CC" w:rsidRPr="008838B9">
        <w:rPr>
          <w:rFonts w:ascii="Leelawadee" w:hAnsi="Leelawadee" w:cs="Leelawadee"/>
          <w:sz w:val="24"/>
        </w:rPr>
        <w:t> </w:t>
      </w:r>
      <w:r w:rsidR="008838B9" w:rsidRPr="008838B9">
        <w:rPr>
          <w:rFonts w:ascii="Leelawadee" w:hAnsi="Leelawadee" w:cs="Leelawadee"/>
          <w:sz w:val="24"/>
        </w:rPr>
        <w:t xml:space="preserve">será completamente interrompido nos dois sentidos de circulação </w:t>
      </w:r>
      <w:r>
        <w:rPr>
          <w:rFonts w:ascii="Leelawadee" w:hAnsi="Leelawadee" w:cs="Leelawadee"/>
          <w:sz w:val="24"/>
        </w:rPr>
        <w:t xml:space="preserve">da rodovia e </w:t>
      </w:r>
      <w:r w:rsidR="000421CC">
        <w:rPr>
          <w:rFonts w:ascii="Leelawadee" w:hAnsi="Leelawadee" w:cs="Leelawadee"/>
          <w:sz w:val="24"/>
        </w:rPr>
        <w:t xml:space="preserve">a </w:t>
      </w:r>
      <w:r w:rsidR="008838B9">
        <w:rPr>
          <w:rFonts w:ascii="Leelawadee" w:hAnsi="Leelawadee" w:cs="Leelawadee"/>
          <w:sz w:val="24"/>
        </w:rPr>
        <w:t xml:space="preserve">previsão </w:t>
      </w:r>
      <w:r w:rsidR="008838B9" w:rsidRPr="00A01926">
        <w:rPr>
          <w:rFonts w:ascii="Leelawadee" w:hAnsi="Leelawadee" w:cs="Leelawadee"/>
          <w:sz w:val="24"/>
        </w:rPr>
        <w:t xml:space="preserve">é que </w:t>
      </w:r>
      <w:r w:rsidR="000421CC">
        <w:rPr>
          <w:rFonts w:ascii="Leelawadee" w:hAnsi="Leelawadee" w:cs="Leelawadee"/>
          <w:sz w:val="24"/>
        </w:rPr>
        <w:t>a interdição</w:t>
      </w:r>
      <w:r w:rsidR="008838B9" w:rsidRPr="00A01926">
        <w:rPr>
          <w:rFonts w:ascii="Leelawadee" w:hAnsi="Leelawadee" w:cs="Leelawadee"/>
          <w:sz w:val="24"/>
        </w:rPr>
        <w:t xml:space="preserve"> dure </w:t>
      </w:r>
      <w:r w:rsidR="000421CC">
        <w:rPr>
          <w:rFonts w:ascii="Leelawadee" w:hAnsi="Leelawadee" w:cs="Leelawadee"/>
          <w:sz w:val="24"/>
        </w:rPr>
        <w:t>cerca</w:t>
      </w:r>
      <w:r w:rsidR="008838B9" w:rsidRPr="00A01926">
        <w:rPr>
          <w:rFonts w:ascii="Leelawadee" w:hAnsi="Leelawadee" w:cs="Leelawadee"/>
          <w:sz w:val="24"/>
        </w:rPr>
        <w:t xml:space="preserve"> de </w:t>
      </w:r>
      <w:r w:rsidR="00D05A85">
        <w:rPr>
          <w:rFonts w:ascii="Leelawadee" w:hAnsi="Leelawadee" w:cs="Leelawadee"/>
          <w:sz w:val="24"/>
        </w:rPr>
        <w:t>1</w:t>
      </w:r>
      <w:r w:rsidR="00EA3202">
        <w:rPr>
          <w:rFonts w:ascii="Leelawadee" w:hAnsi="Leelawadee" w:cs="Leelawadee"/>
          <w:sz w:val="24"/>
        </w:rPr>
        <w:t>0</w:t>
      </w:r>
      <w:r w:rsidR="008838B9" w:rsidRPr="00A01926">
        <w:rPr>
          <w:rFonts w:ascii="Leelawadee" w:hAnsi="Leelawadee" w:cs="Leelawadee"/>
          <w:sz w:val="24"/>
        </w:rPr>
        <w:t xml:space="preserve"> minutos.</w:t>
      </w:r>
    </w:p>
    <w:p w14:paraId="74C28CEB" w14:textId="77777777" w:rsidR="007E619D" w:rsidRDefault="008838B9" w:rsidP="00546FC5">
      <w:pPr>
        <w:spacing w:line="360" w:lineRule="auto"/>
        <w:jc w:val="both"/>
        <w:rPr>
          <w:rFonts w:ascii="Leelawadee" w:hAnsi="Leelawadee" w:cs="Leelawadee"/>
          <w:sz w:val="24"/>
        </w:rPr>
      </w:pPr>
      <w:r w:rsidRPr="008838B9">
        <w:rPr>
          <w:rFonts w:ascii="Leelawadee" w:hAnsi="Leelawadee" w:cs="Leelawadee"/>
          <w:sz w:val="24"/>
        </w:rPr>
        <w:t> </w:t>
      </w:r>
    </w:p>
    <w:p w14:paraId="66A4FA2C" w14:textId="4E4104C3" w:rsidR="00486613" w:rsidRDefault="00486613" w:rsidP="00546FC5">
      <w:pPr>
        <w:spacing w:line="360" w:lineRule="auto"/>
        <w:jc w:val="both"/>
        <w:rPr>
          <w:rFonts w:ascii="Leelawadee" w:hAnsi="Leelawadee" w:cs="Leelawadee"/>
          <w:sz w:val="24"/>
        </w:rPr>
      </w:pPr>
      <w:r>
        <w:rPr>
          <w:rFonts w:cs="Arial"/>
          <w:color w:val="333333"/>
          <w:spacing w:val="-5"/>
          <w:sz w:val="23"/>
          <w:szCs w:val="23"/>
          <w:shd w:val="clear" w:color="auto" w:fill="FFFFFF"/>
        </w:rPr>
        <w:t xml:space="preserve">A </w:t>
      </w:r>
      <w:r w:rsidRPr="00486613">
        <w:rPr>
          <w:rFonts w:ascii="Leelawadee" w:hAnsi="Leelawadee" w:cs="Leelawadee"/>
          <w:sz w:val="24"/>
        </w:rPr>
        <w:t>concessionária orienta que os motoristas redobrem a atenção no local e evitem transitar por este trecho durante o período de operação</w:t>
      </w:r>
      <w:r w:rsidR="00EA3202">
        <w:rPr>
          <w:rFonts w:ascii="Leelawadee" w:hAnsi="Leelawadee" w:cs="Leelawadee"/>
          <w:sz w:val="24"/>
        </w:rPr>
        <w:t>.</w:t>
      </w:r>
      <w:r w:rsidR="00EA3202" w:rsidRPr="00EA3202">
        <w:rPr>
          <w:rFonts w:ascii="Leelawadee" w:hAnsi="Leelawadee" w:cs="Leelawadee"/>
          <w:sz w:val="24"/>
        </w:rPr>
        <w:t xml:space="preserve"> E caso necessitem de alguma informação adicional, os usuários devem acionar a concessionária através do número 0800 282 0505 (ligação gratuita).</w:t>
      </w:r>
      <w:r>
        <w:rPr>
          <w:rFonts w:cs="Arial"/>
          <w:color w:val="333333"/>
          <w:spacing w:val="-5"/>
          <w:sz w:val="23"/>
          <w:szCs w:val="23"/>
          <w:shd w:val="clear" w:color="auto" w:fill="FFFFFF"/>
        </w:rPr>
        <w:t> </w:t>
      </w:r>
    </w:p>
    <w:p w14:paraId="621E4BEA" w14:textId="77777777" w:rsidR="007E619D" w:rsidRDefault="007E619D" w:rsidP="00546FC5">
      <w:pPr>
        <w:spacing w:line="360" w:lineRule="auto"/>
        <w:jc w:val="both"/>
        <w:rPr>
          <w:rFonts w:ascii="Leelawadee" w:hAnsi="Leelawadee" w:cs="Leelawadee"/>
          <w:sz w:val="24"/>
        </w:rPr>
      </w:pPr>
    </w:p>
    <w:p w14:paraId="3F53395B" w14:textId="77777777" w:rsidR="00A01926" w:rsidRDefault="00A01926" w:rsidP="00546FC5">
      <w:pPr>
        <w:spacing w:line="360" w:lineRule="auto"/>
        <w:jc w:val="both"/>
        <w:rPr>
          <w:rFonts w:ascii="Leelawadee" w:hAnsi="Leelawadee" w:cs="Leelawadee"/>
          <w:sz w:val="24"/>
        </w:rPr>
      </w:pPr>
    </w:p>
    <w:p w14:paraId="14DC3C9F" w14:textId="77777777" w:rsidR="00354F7B" w:rsidRDefault="00354F7B" w:rsidP="00546FC5">
      <w:pPr>
        <w:spacing w:line="360" w:lineRule="auto"/>
        <w:jc w:val="both"/>
        <w:rPr>
          <w:rFonts w:ascii="Leelawadee" w:hAnsi="Leelawadee" w:cs="Leelawadee"/>
          <w:sz w:val="24"/>
        </w:rPr>
      </w:pPr>
    </w:p>
    <w:p w14:paraId="600E6ECF" w14:textId="77777777" w:rsidR="00A56BB7" w:rsidRDefault="00A56BB7" w:rsidP="00A56BB7">
      <w:pPr>
        <w:spacing w:line="360" w:lineRule="auto"/>
        <w:jc w:val="both"/>
        <w:rPr>
          <w:rFonts w:ascii="Leelawadee" w:hAnsi="Leelawadee" w:cs="Leelawadee"/>
          <w:b/>
          <w:bCs/>
          <w:szCs w:val="22"/>
        </w:rPr>
      </w:pPr>
      <w:r>
        <w:rPr>
          <w:rFonts w:ascii="Leelawadee" w:hAnsi="Leelawadee" w:cs="Leelawadee"/>
          <w:b/>
          <w:bCs/>
          <w:szCs w:val="22"/>
        </w:rPr>
        <w:t>AB Concessões I AB Nascentes das Gerais</w:t>
      </w:r>
    </w:p>
    <w:p w14:paraId="24BDED3E" w14:textId="5EADF960" w:rsidR="00A56BB7" w:rsidRDefault="00A56BB7" w:rsidP="00A56BB7">
      <w:pPr>
        <w:spacing w:line="360" w:lineRule="auto"/>
        <w:jc w:val="both"/>
        <w:rPr>
          <w:rFonts w:ascii="Leelawadee" w:hAnsi="Leelawadee" w:cs="Leelawadee"/>
          <w:szCs w:val="22"/>
        </w:rPr>
      </w:pPr>
      <w:r>
        <w:rPr>
          <w:rFonts w:ascii="Leelawadee" w:hAnsi="Leelawadee" w:cs="Leelawadee"/>
          <w:szCs w:val="22"/>
        </w:rPr>
        <w:t>A concessionária AB Nascentes das Gerais pertence à AB Concessões, que figura entre as principais companhias de concessão rodoviária do Brasil e administra mais de 1,5 mil quilômetros de rodovias, sendo responsável pelas concessionárias paulistas AB Triângulo do Sol, AB Colinas e, no Estado de Minas Gerais, a AB Nascentes das Gerais.</w:t>
      </w:r>
    </w:p>
    <w:p w14:paraId="25432889" w14:textId="77777777" w:rsidR="00576363" w:rsidRPr="00C25D0A" w:rsidRDefault="00576363" w:rsidP="00A56BB7">
      <w:pPr>
        <w:spacing w:line="360" w:lineRule="auto"/>
        <w:jc w:val="both"/>
      </w:pPr>
    </w:p>
    <w:sectPr w:rsidR="00576363" w:rsidRPr="00C25D0A" w:rsidSect="006F259C">
      <w:headerReference w:type="default" r:id="rId6"/>
      <w:footerReference w:type="default" r:id="rId7"/>
      <w:pgSz w:w="11900" w:h="16820"/>
      <w:pgMar w:top="709" w:right="851" w:bottom="170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FFB8" w14:textId="77777777" w:rsidR="00133900" w:rsidRDefault="00133900">
      <w:r>
        <w:separator/>
      </w:r>
    </w:p>
  </w:endnote>
  <w:endnote w:type="continuationSeparator" w:id="0">
    <w:p w14:paraId="286BDD9A" w14:textId="77777777" w:rsidR="00133900" w:rsidRDefault="001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C19E" w14:textId="77777777" w:rsidR="003E42AE" w:rsidRDefault="00133900" w:rsidP="003F4D34">
    <w:pPr>
      <w:rPr>
        <w:noProof/>
        <w:lang w:eastAsia="pt-BR"/>
      </w:rPr>
    </w:pPr>
  </w:p>
  <w:p w14:paraId="67A7B3AC" w14:textId="77777777" w:rsidR="00856EC7" w:rsidRDefault="000C01D6" w:rsidP="003F4D34">
    <w:pPr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9744" behindDoc="1" locked="0" layoutInCell="1" allowOverlap="1" wp14:anchorId="598D6141" wp14:editId="1FD8E52A">
          <wp:simplePos x="0" y="0"/>
          <wp:positionH relativeFrom="column">
            <wp:posOffset>5205095</wp:posOffset>
          </wp:positionH>
          <wp:positionV relativeFrom="paragraph">
            <wp:posOffset>52070</wp:posOffset>
          </wp:positionV>
          <wp:extent cx="1133475" cy="802640"/>
          <wp:effectExtent l="0" t="0" r="9525" b="0"/>
          <wp:wrapTight wrapText="bothSides">
            <wp:wrapPolygon edited="0">
              <wp:start x="0" y="0"/>
              <wp:lineTo x="0" y="21019"/>
              <wp:lineTo x="21418" y="21019"/>
              <wp:lineTo x="21418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2336" behindDoc="0" locked="0" layoutInCell="1" allowOverlap="1" wp14:anchorId="5EDC3AF9" wp14:editId="41CF3D92">
          <wp:simplePos x="0" y="0"/>
          <wp:positionH relativeFrom="column">
            <wp:posOffset>3987800</wp:posOffset>
          </wp:positionH>
          <wp:positionV relativeFrom="paragraph">
            <wp:posOffset>52070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679DF15" wp14:editId="4C7008B0">
              <wp:simplePos x="0" y="0"/>
              <wp:positionH relativeFrom="column">
                <wp:posOffset>1093470</wp:posOffset>
              </wp:positionH>
              <wp:positionV relativeFrom="paragraph">
                <wp:posOffset>27305</wp:posOffset>
              </wp:positionV>
              <wp:extent cx="2754630" cy="977265"/>
              <wp:effectExtent l="0" t="0" r="762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63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AADCE" w14:textId="3C99198E" w:rsidR="000C01D6" w:rsidRDefault="00EA3202" w:rsidP="000C01D6">
                          <w:pP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Fabrício Garcia</w:t>
                          </w:r>
                        </w:p>
                        <w:p w14:paraId="7F4A9365" w14:textId="77777777" w:rsidR="000C01D6" w:rsidRDefault="000C01D6" w:rsidP="000C01D6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Concessionária AB Nascentes das Gerais</w:t>
                          </w:r>
                        </w:p>
                        <w:p w14:paraId="6B05888B" w14:textId="77777777" w:rsidR="000C01D6" w:rsidRDefault="000C01D6" w:rsidP="000C01D6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Assessoria de Imprensa</w:t>
                          </w:r>
                          <w: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E542A44" w14:textId="77777777" w:rsidR="000C01D6" w:rsidRDefault="000C01D6" w:rsidP="000C01D6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Telefones: (37) 3229-0093 / (37) 99994-9729</w:t>
                          </w:r>
                        </w:p>
                        <w:p w14:paraId="0DE65097" w14:textId="77777777" w:rsidR="000C01D6" w:rsidRDefault="000C01D6" w:rsidP="000C01D6">
                          <w:pPr>
                            <w:jc w:val="both"/>
                            <w:rPr>
                              <w:rFonts w:ascii="Calibri" w:eastAsia="Times New Roman" w:hAnsi="Calibri" w:cs="Leelawadee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imprensa@nascentesnet.com.br</w:t>
                            </w:r>
                          </w:hyperlink>
                        </w:p>
                        <w:p w14:paraId="57AE7B2F" w14:textId="77777777" w:rsidR="000C01D6" w:rsidRPr="00E65186" w:rsidRDefault="000C01D6" w:rsidP="000C01D6">
                          <w:pPr>
                            <w:jc w:val="both"/>
                            <w:rPr>
                              <w:rFonts w:ascii="Calibri" w:eastAsia="Times New Roman" w:hAnsi="Calibri" w:cs="Leelawadee"/>
                              <w:bCs/>
                              <w:sz w:val="20"/>
                              <w:szCs w:val="20"/>
                            </w:rPr>
                          </w:pPr>
                          <w:r w:rsidRPr="00E65186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BB89B1B" w14:textId="77777777" w:rsidR="006E2F4F" w:rsidRPr="000C01D6" w:rsidRDefault="00133900" w:rsidP="006E2F4F">
                          <w:pPr>
                            <w:rPr>
                              <w:rFonts w:ascii="Calibri" w:eastAsia="Times New Roman" w:hAnsi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9DF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6.1pt;margin-top:2.15pt;width:216.9pt;height:7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Or9wEAANE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" stroked="f">
              <v:textbox>
                <w:txbxContent>
                  <w:p w14:paraId="2BDAADCE" w14:textId="3C99198E" w:rsidR="000C01D6" w:rsidRDefault="00EA3202" w:rsidP="000C01D6">
                    <w:pP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Fabrício Garcia</w:t>
                    </w:r>
                  </w:p>
                  <w:p w14:paraId="7F4A9365" w14:textId="77777777" w:rsidR="000C01D6" w:rsidRDefault="000C01D6" w:rsidP="000C01D6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Concessionária AB Nascentes das Gerais</w:t>
                    </w:r>
                  </w:p>
                  <w:p w14:paraId="6B05888B" w14:textId="77777777" w:rsidR="000C01D6" w:rsidRDefault="000C01D6" w:rsidP="000C01D6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Assessoria de Imprensa</w:t>
                    </w:r>
                    <w: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 </w:t>
                    </w:r>
                  </w:p>
                  <w:p w14:paraId="4E542A44" w14:textId="77777777" w:rsidR="000C01D6" w:rsidRDefault="000C01D6" w:rsidP="000C01D6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Telefones: (37) 3229-0093 / (37) 99994-9729</w:t>
                    </w:r>
                  </w:p>
                  <w:p w14:paraId="0DE65097" w14:textId="77777777" w:rsidR="000C01D6" w:rsidRDefault="000C01D6" w:rsidP="000C01D6">
                    <w:pPr>
                      <w:jc w:val="both"/>
                      <w:rPr>
                        <w:rFonts w:ascii="Calibri" w:eastAsia="Times New Roman" w:hAnsi="Calibri" w:cs="Leelawadee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yperlink"/>
                          <w:rFonts w:ascii="Leelawadee" w:hAnsi="Leelawadee" w:cs="Leelawadee"/>
                          <w:sz w:val="20"/>
                          <w:szCs w:val="20"/>
                        </w:rPr>
                        <w:t>imprensa@nascentesnet.com.br</w:t>
                      </w:r>
                    </w:hyperlink>
                  </w:p>
                  <w:p w14:paraId="57AE7B2F" w14:textId="77777777" w:rsidR="000C01D6" w:rsidRPr="00E65186" w:rsidRDefault="000C01D6" w:rsidP="000C01D6">
                    <w:pPr>
                      <w:jc w:val="both"/>
                      <w:rPr>
                        <w:rFonts w:ascii="Calibri" w:eastAsia="Times New Roman" w:hAnsi="Calibri" w:cs="Leelawadee"/>
                        <w:bCs/>
                        <w:sz w:val="20"/>
                        <w:szCs w:val="20"/>
                      </w:rPr>
                    </w:pPr>
                    <w:r w:rsidRPr="00E65186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 </w:t>
                    </w:r>
                  </w:p>
                  <w:p w14:paraId="5BB89B1B" w14:textId="77777777" w:rsidR="006E2F4F" w:rsidRPr="000C01D6" w:rsidRDefault="00AF3B09" w:rsidP="006E2F4F">
                    <w:pPr>
                      <w:rPr>
                        <w:rFonts w:ascii="Calibri" w:eastAsia="Times New Roman" w:hAnsi="Calibri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231198">
      <w:rPr>
        <w:noProof/>
        <w:lang w:eastAsia="pt-BR"/>
      </w:rPr>
      <w:drawing>
        <wp:inline distT="0" distB="0" distL="0" distR="0" wp14:anchorId="010A1C89" wp14:editId="7BF56A04">
          <wp:extent cx="2809875" cy="847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58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4AF31" w14:textId="77777777" w:rsidR="0061059D" w:rsidRDefault="00661C3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F108C7" wp14:editId="09EA79E9">
              <wp:simplePos x="0" y="0"/>
              <wp:positionH relativeFrom="column">
                <wp:posOffset>3962400</wp:posOffset>
              </wp:positionH>
              <wp:positionV relativeFrom="paragraph">
                <wp:posOffset>9464040</wp:posOffset>
              </wp:positionV>
              <wp:extent cx="3552825" cy="835660"/>
              <wp:effectExtent l="0" t="0" r="9525" b="254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2271A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Pedro </w:t>
                          </w:r>
                          <w:proofErr w:type="spellStart"/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Blank</w:t>
                          </w:r>
                          <w:proofErr w:type="spellEnd"/>
                        </w:p>
                        <w:p w14:paraId="72D302A2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Concessionária Nascentes das Gerais</w:t>
                          </w:r>
                        </w:p>
                        <w:p w14:paraId="2418FA2A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Assessoria de Imprensa</w:t>
                          </w: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 – Media Press</w:t>
                          </w:r>
                        </w:p>
                        <w:p w14:paraId="6D41D3BA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Telefones: </w:t>
                          </w: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19"/>
                              <w:szCs w:val="19"/>
                            </w:rPr>
                            <w:t>(31) 8410 5382 / (31) 9634 0370 / (37) 3229 0071</w:t>
                          </w:r>
                        </w:p>
                        <w:p w14:paraId="116488CD" w14:textId="77777777" w:rsidR="00330505" w:rsidRPr="00AE5B71" w:rsidRDefault="00231198" w:rsidP="0091267D">
                          <w:pPr>
                            <w:jc w:val="both"/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Email</w:t>
                          </w:r>
                          <w:proofErr w:type="spellEnd"/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: pedro@dfmp.com.br</w:t>
                          </w:r>
                        </w:p>
                        <w:p w14:paraId="58E0C842" w14:textId="77777777" w:rsidR="00330505" w:rsidRDefault="00133900" w:rsidP="00912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108C7" id="Caixa de texto 11" o:spid="_x0000_s1029" type="#_x0000_t202" style="position:absolute;margin-left:312pt;margin-top:745.2pt;width:279.75pt;height:6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b+AEAANEDAAAOAAAAZHJzL2Uyb0RvYy54bWysU8GO0zAQvSPxD5bvNG23LS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" stroked="f">
              <v:textbox>
                <w:txbxContent>
                  <w:p w14:paraId="66F2271A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 xml:space="preserve">Pedro </w:t>
                    </w:r>
                    <w:proofErr w:type="spellStart"/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Blank</w:t>
                    </w:r>
                    <w:proofErr w:type="spellEnd"/>
                  </w:p>
                  <w:p w14:paraId="72D302A2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Concessionária Nascentes das Gerais</w:t>
                    </w:r>
                  </w:p>
                  <w:p w14:paraId="2418FA2A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Assessoria de Imprensa</w:t>
                    </w: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 – Media Press</w:t>
                    </w:r>
                  </w:p>
                  <w:p w14:paraId="6D41D3BA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Telefones: </w:t>
                    </w:r>
                    <w:r w:rsidRPr="00AE5B71">
                      <w:rPr>
                        <w:rFonts w:ascii="Leelawadee" w:hAnsi="Leelawadee" w:cs="Leelawadee"/>
                        <w:color w:val="404040"/>
                        <w:sz w:val="19"/>
                        <w:szCs w:val="19"/>
                      </w:rPr>
                      <w:t>(31) 8410 5382 / (31) 9634 0370 / (37) 3229 0071</w:t>
                    </w:r>
                  </w:p>
                  <w:p w14:paraId="116488CD" w14:textId="77777777" w:rsidR="00330505" w:rsidRPr="00AE5B71" w:rsidRDefault="00231198" w:rsidP="0091267D">
                    <w:pPr>
                      <w:jc w:val="both"/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proofErr w:type="spellStart"/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Email</w:t>
                    </w:r>
                    <w:proofErr w:type="spellEnd"/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: pedro@dfmp.com.br</w:t>
                    </w:r>
                  </w:p>
                  <w:p w14:paraId="58E0C842" w14:textId="77777777" w:rsidR="00330505" w:rsidRDefault="00AF3B09" w:rsidP="0091267D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539B4B" wp14:editId="39792FD6">
              <wp:simplePos x="0" y="0"/>
              <wp:positionH relativeFrom="column">
                <wp:posOffset>3962400</wp:posOffset>
              </wp:positionH>
              <wp:positionV relativeFrom="paragraph">
                <wp:posOffset>9464040</wp:posOffset>
              </wp:positionV>
              <wp:extent cx="3552825" cy="835660"/>
              <wp:effectExtent l="0" t="0" r="9525" b="254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9D6B9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Pedro </w:t>
                          </w:r>
                          <w:proofErr w:type="spellStart"/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Blank</w:t>
                          </w:r>
                          <w:proofErr w:type="spellEnd"/>
                        </w:p>
                        <w:p w14:paraId="4AEF57B7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Concessionária Nascentes das Gerais</w:t>
                          </w:r>
                        </w:p>
                        <w:p w14:paraId="5B04DF85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Assessoria de Imprensa</w:t>
                          </w: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 – Media Press</w:t>
                          </w:r>
                        </w:p>
                        <w:p w14:paraId="64FFDB90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Telefones: </w:t>
                          </w: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19"/>
                              <w:szCs w:val="19"/>
                            </w:rPr>
                            <w:t>(31) 8410 5382 / (31) 9634 0370 / (37) 3229 0071</w:t>
                          </w:r>
                        </w:p>
                        <w:p w14:paraId="469712E1" w14:textId="77777777" w:rsidR="00330505" w:rsidRPr="00AE5B71" w:rsidRDefault="00231198" w:rsidP="0091267D">
                          <w:pPr>
                            <w:jc w:val="both"/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Email</w:t>
                          </w:r>
                          <w:proofErr w:type="spellEnd"/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: pedro@dfmp.com.br</w:t>
                          </w:r>
                        </w:p>
                        <w:p w14:paraId="2CBC2D56" w14:textId="77777777" w:rsidR="00330505" w:rsidRDefault="00133900" w:rsidP="00912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39B4B" id="Caixa de texto 8" o:spid="_x0000_s1030" type="#_x0000_t202" style="position:absolute;margin-left:312pt;margin-top:745.2pt;width:279.75pt;height:6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Vw+AEAANEDAAAOAAAAZHJzL2Uyb0RvYy54bWysU8GO0zAQvSPxD5bvNG23LS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" stroked="f">
              <v:textbox>
                <w:txbxContent>
                  <w:p w14:paraId="4939D6B9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 xml:space="preserve">Pedro </w:t>
                    </w:r>
                    <w:proofErr w:type="spellStart"/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Blank</w:t>
                    </w:r>
                    <w:proofErr w:type="spellEnd"/>
                  </w:p>
                  <w:p w14:paraId="4AEF57B7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Concessionária Nascentes das Gerais</w:t>
                    </w:r>
                  </w:p>
                  <w:p w14:paraId="5B04DF85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Assessoria de Imprensa</w:t>
                    </w: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 – Media Press</w:t>
                    </w:r>
                  </w:p>
                  <w:p w14:paraId="64FFDB90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Telefones: </w:t>
                    </w:r>
                    <w:r w:rsidRPr="00AE5B71">
                      <w:rPr>
                        <w:rFonts w:ascii="Leelawadee" w:hAnsi="Leelawadee" w:cs="Leelawadee"/>
                        <w:color w:val="404040"/>
                        <w:sz w:val="19"/>
                        <w:szCs w:val="19"/>
                      </w:rPr>
                      <w:t>(31) 8410 5382 / (31) 9634 0370 / (37) 3229 0071</w:t>
                    </w:r>
                  </w:p>
                  <w:p w14:paraId="469712E1" w14:textId="77777777" w:rsidR="00330505" w:rsidRPr="00AE5B71" w:rsidRDefault="00231198" w:rsidP="0091267D">
                    <w:pPr>
                      <w:jc w:val="both"/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proofErr w:type="spellStart"/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Email</w:t>
                    </w:r>
                    <w:proofErr w:type="spellEnd"/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: pedro@dfmp.com.br</w:t>
                    </w:r>
                  </w:p>
                  <w:p w14:paraId="2CBC2D56" w14:textId="77777777" w:rsidR="00330505" w:rsidRDefault="00AF3B09" w:rsidP="0091267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B215" w14:textId="77777777" w:rsidR="00133900" w:rsidRDefault="00133900">
      <w:r>
        <w:separator/>
      </w:r>
    </w:p>
  </w:footnote>
  <w:footnote w:type="continuationSeparator" w:id="0">
    <w:p w14:paraId="643DD1FD" w14:textId="77777777" w:rsidR="00133900" w:rsidRDefault="0013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0863" w14:textId="77777777" w:rsidR="00421966" w:rsidRDefault="00661C3F" w:rsidP="00421966">
    <w:pPr>
      <w:jc w:val="both"/>
      <w:rPr>
        <w:rFonts w:ascii="Leelawadee" w:hAnsi="Leelawadee" w:cs="Leelawadee"/>
        <w:b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D33DA9" wp14:editId="50F163F2">
              <wp:simplePos x="0" y="0"/>
              <wp:positionH relativeFrom="column">
                <wp:posOffset>-773430</wp:posOffset>
              </wp:positionH>
              <wp:positionV relativeFrom="paragraph">
                <wp:posOffset>-228600</wp:posOffset>
              </wp:positionV>
              <wp:extent cx="149225" cy="10058400"/>
              <wp:effectExtent l="0" t="0" r="3175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225" cy="100584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090C1" id="Rectangle 1" o:spid="_x0000_s1026" style="position:absolute;margin-left:-60.9pt;margin-top:-18pt;width:11.75pt;height:1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" fillcolor="#eea420" stroked="f" strokecolor="#4a7ebb">
              <v:shadow color="black" opacity="22936f" origin=",.5" offset="0,.63889mm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9415CD" wp14:editId="67153FF9">
              <wp:simplePos x="0" y="0"/>
              <wp:positionH relativeFrom="column">
                <wp:posOffset>-582295</wp:posOffset>
              </wp:positionH>
              <wp:positionV relativeFrom="paragraph">
                <wp:posOffset>-228600</wp:posOffset>
              </wp:positionV>
              <wp:extent cx="467995" cy="10058400"/>
              <wp:effectExtent l="0" t="0" r="8255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0058400"/>
                      </a:xfrm>
                      <a:prstGeom prst="rect">
                        <a:avLst/>
                      </a:prstGeom>
                      <a:solidFill>
                        <a:srgbClr val="C0C1BF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C2DC4" id="Rectangle 3" o:spid="_x0000_s1026" style="position:absolute;margin-left:-45.85pt;margin-top:-18pt;width:36.85pt;height:1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" fillcolor="#c0c1bf" stroked="f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441FE1" wp14:editId="1187CE36">
              <wp:simplePos x="0" y="0"/>
              <wp:positionH relativeFrom="column">
                <wp:posOffset>3848100</wp:posOffset>
              </wp:positionH>
              <wp:positionV relativeFrom="paragraph">
                <wp:posOffset>109855</wp:posOffset>
              </wp:positionV>
              <wp:extent cx="2168525" cy="295275"/>
              <wp:effectExtent l="0" t="0" r="60325" b="6667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792D094C" w14:textId="3D11C321" w:rsidR="00421966" w:rsidRDefault="00231198" w:rsidP="00421966">
                          <w:pP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rFonts w:ascii="Leelawadee" w:hAnsi="Leelawadee" w:cs="Leelawadee"/>
                              <w:b/>
                              <w:color w:val="595959"/>
                              <w:szCs w:val="22"/>
                            </w:rPr>
                            <w:t>Data</w:t>
                          </w:r>
                          <w:r w:rsidR="00B315AA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 xml:space="preserve">: </w:t>
                          </w:r>
                          <w:r w:rsidR="004A118D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2</w:t>
                          </w:r>
                          <w:r w:rsidR="000F1357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5</w:t>
                          </w:r>
                          <w:r w:rsidR="00546FC5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/</w:t>
                          </w:r>
                          <w:r w:rsidR="00307B1F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/20</w:t>
                          </w:r>
                          <w:r w:rsidR="00EA3202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2</w:t>
                          </w:r>
                          <w:r w:rsidR="00AA344D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ab/>
                          </w:r>
                          <w: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ab/>
                          </w:r>
                          <w: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1FE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03pt;margin-top:8.65pt;width:170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">
              <v:shadow on="t"/>
              <v:textbox>
                <w:txbxContent>
                  <w:p w14:paraId="792D094C" w14:textId="3D11C321" w:rsidR="00421966" w:rsidRDefault="00231198" w:rsidP="00421966">
                    <w:pPr>
                      <w:rPr>
                        <w:rFonts w:ascii="Leelawadee" w:hAnsi="Leelawadee" w:cs="Leelawadee"/>
                        <w:color w:val="595959"/>
                        <w:szCs w:val="22"/>
                      </w:rPr>
                    </w:pPr>
                    <w:r>
                      <w:rPr>
                        <w:rFonts w:ascii="Leelawadee" w:hAnsi="Leelawadee" w:cs="Leelawadee"/>
                        <w:b/>
                        <w:color w:val="595959"/>
                        <w:szCs w:val="22"/>
                      </w:rPr>
                      <w:t>Data</w:t>
                    </w:r>
                    <w:r w:rsidR="00B315AA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 xml:space="preserve">: </w:t>
                    </w:r>
                    <w:r w:rsidR="004A118D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2</w:t>
                    </w:r>
                    <w:r w:rsidR="000F1357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5</w:t>
                    </w:r>
                    <w:r w:rsidR="00546FC5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/</w:t>
                    </w:r>
                    <w:r w:rsidR="00307B1F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5</w:t>
                    </w:r>
                    <w:r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/20</w:t>
                    </w:r>
                    <w:r w:rsidR="00EA3202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2</w:t>
                    </w:r>
                    <w:r w:rsidR="00AA344D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2</w:t>
                    </w:r>
                    <w:r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ab/>
                    </w:r>
                    <w:r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ab/>
                    </w:r>
                    <w:r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D15E15">
      <w:rPr>
        <w:rFonts w:ascii="Leelawadee" w:hAnsi="Leelawadee" w:cs="Leelawadee"/>
        <w:b/>
        <w:sz w:val="40"/>
        <w:szCs w:val="40"/>
      </w:rPr>
      <w:t xml:space="preserve">Press </w:t>
    </w:r>
    <w:r w:rsidR="009463FA">
      <w:rPr>
        <w:rFonts w:ascii="Leelawadee" w:hAnsi="Leelawadee" w:cs="Leelawadee"/>
        <w:b/>
        <w:sz w:val="40"/>
        <w:szCs w:val="40"/>
      </w:rPr>
      <w:t>r</w:t>
    </w:r>
    <w:r w:rsidR="00D15E15">
      <w:rPr>
        <w:rFonts w:ascii="Leelawadee" w:hAnsi="Leelawadee" w:cs="Leelawadee"/>
        <w:b/>
        <w:sz w:val="40"/>
        <w:szCs w:val="40"/>
      </w:rPr>
      <w:t>elease</w:t>
    </w:r>
  </w:p>
  <w:p w14:paraId="233F7FC1" w14:textId="77777777" w:rsidR="00421966" w:rsidRDefault="00661C3F" w:rsidP="00421966">
    <w:pPr>
      <w:jc w:val="both"/>
      <w:rPr>
        <w:rFonts w:ascii="Leelawadee" w:hAnsi="Leelawadee" w:cs="Leelawadee"/>
        <w:b/>
        <w:sz w:val="40"/>
        <w:szCs w:val="40"/>
      </w:rPr>
    </w:pPr>
    <w:r>
      <w:rPr>
        <w:rFonts w:ascii="Cambria" w:hAnsi="Cambria"/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FEAE6F" wp14:editId="095B0F4D">
              <wp:simplePos x="0" y="0"/>
              <wp:positionH relativeFrom="margin">
                <wp:align>right</wp:align>
              </wp:positionH>
              <wp:positionV relativeFrom="paragraph">
                <wp:posOffset>208280</wp:posOffset>
              </wp:positionV>
              <wp:extent cx="6143625" cy="390525"/>
              <wp:effectExtent l="0" t="0" r="66675" b="66675"/>
              <wp:wrapNone/>
              <wp:docPr id="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290F0F87" w14:textId="2D805766" w:rsidR="00CA03AE" w:rsidRPr="00CA03AE" w:rsidRDefault="00231198" w:rsidP="00CA03AE">
                          <w:pPr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</w:pPr>
                          <w:r w:rsidRPr="002E02BF">
                            <w:rPr>
                              <w:rFonts w:ascii="Leelawadee" w:hAnsi="Leelawadee" w:cs="Leelawadee"/>
                              <w:b/>
                              <w:color w:val="595959"/>
                              <w:sz w:val="18"/>
                              <w:szCs w:val="18"/>
                            </w:rPr>
                            <w:t>Assunto/título</w:t>
                          </w:r>
                          <w:r w:rsidR="00804A32">
                            <w:rPr>
                              <w:rFonts w:ascii="Leelawadee" w:hAnsi="Leelawadee" w:cs="Leelawadee"/>
                              <w:color w:val="595959"/>
                              <w:sz w:val="18"/>
                              <w:szCs w:val="18"/>
                            </w:rPr>
                            <w:t xml:space="preserve">: </w:t>
                          </w:r>
                          <w:r w:rsidR="008838B9"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  <w:t xml:space="preserve">MG-050 será interditada nesta </w:t>
                          </w:r>
                          <w:r w:rsidR="00D21628"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  <w:t>terça</w:t>
                          </w:r>
                          <w:r w:rsidR="008838B9"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  <w:t>-feira para detonação de rocha na MBL</w:t>
                          </w:r>
                        </w:p>
                        <w:p w14:paraId="41D365F1" w14:textId="77777777" w:rsidR="00CA03AE" w:rsidRPr="00CA03AE" w:rsidRDefault="00CA03AE" w:rsidP="00CA03AE">
                          <w:pP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</w:pPr>
                        </w:p>
                        <w:p w14:paraId="65FA955B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Cs/>
                              <w:sz w:val="24"/>
                            </w:rPr>
                          </w:pPr>
                        </w:p>
                        <w:p w14:paraId="5940B6D9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</w:pPr>
                          <w:r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  <w:t xml:space="preserve">O Sistema MG-050/BR-265/BR-491, principal ligação entre Juatuba, na região metropolitana de Belo Horizonte, e São Sebastião do Paraíso, na divisa de Minas com São Paulo, deve receber cerca de 160 mil veículos durante o feriado prolongado do Dia do Trabalhador (28/04 a 1º/05). </w:t>
                          </w:r>
                        </w:p>
                        <w:p w14:paraId="22B3872A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</w:pPr>
                        </w:p>
                        <w:p w14:paraId="5C55120D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</w:pPr>
                          <w:r>
                            <w:rPr>
                              <w:rFonts w:ascii="Leelawadee" w:hAnsi="Leelawadee" w:cs="Leelawadee"/>
                              <w:szCs w:val="22"/>
                            </w:rPr>
                            <w:t xml:space="preserve">Para garantir mais conforto aos usuários, a AB Nascentes das Gerais reforçará o número de colaboradores </w:t>
                          </w:r>
                          <w:r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  <w:t xml:space="preserve">em ação nos guinchos, </w:t>
                          </w:r>
                          <w:r>
                            <w:rPr>
                              <w:rFonts w:ascii="Leelawadee" w:hAnsi="Leelawadee" w:cs="Leelawadee"/>
                              <w:szCs w:val="22"/>
                            </w:rPr>
                            <w:t xml:space="preserve">nas inspeções de tráfego, </w:t>
                          </w:r>
                          <w:r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  <w:t xml:space="preserve">no Centro de Controle Operacional (CCO), Atendimento ao Usuário (AU) e praças de pedágio. A concessionária disponibiliza o telefone </w:t>
                          </w:r>
                          <w:r>
                            <w:rPr>
                              <w:rFonts w:ascii="Leelawadee" w:hAnsi="Leelawadee" w:cs="Leelawadee"/>
                              <w:b/>
                              <w:bCs/>
                              <w:szCs w:val="22"/>
                            </w:rPr>
                            <w:t>0800 282 0505</w:t>
                          </w:r>
                          <w:r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  <w:t xml:space="preserve"> para atendimento aos usuários 24 horas.</w:t>
                          </w:r>
                        </w:p>
                        <w:p w14:paraId="46A2549D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szCs w:val="22"/>
                            </w:rPr>
                          </w:pPr>
                        </w:p>
                        <w:p w14:paraId="5C94E758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szCs w:val="22"/>
                            </w:rPr>
                          </w:pPr>
                          <w:r>
                            <w:rPr>
                              <w:rFonts w:ascii="Leelawadee" w:hAnsi="Leelawadee" w:cs="Leelawadee"/>
                              <w:szCs w:val="22"/>
                            </w:rPr>
                            <w:t xml:space="preserve">As obras que possam causar interferência no tráfego serão suspensas durante o feriado. Além disso, o usuário pode conferir no site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Leelawadee" w:hAnsi="Leelawadee" w:cs="Leelawadee"/>
                                <w:szCs w:val="22"/>
                              </w:rPr>
                              <w:t>http://www.abnascentesdasgerais.com.br</w:t>
                            </w:r>
                          </w:hyperlink>
                          <w:r>
                            <w:rPr>
                              <w:rFonts w:ascii="Leelawadee" w:hAnsi="Leelawadee" w:cs="Leelawadee"/>
                              <w:szCs w:val="22"/>
                            </w:rPr>
                            <w:t xml:space="preserve"> em tempo real, a situação do trânsito e as interdições de pistas.</w:t>
                          </w:r>
                        </w:p>
                        <w:p w14:paraId="577C12C7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</w:pPr>
                        </w:p>
                        <w:p w14:paraId="4DE94724" w14:textId="77777777" w:rsidR="00CA03AE" w:rsidRDefault="00CA03AE" w:rsidP="00CA03AE">
                          <w:pPr>
                            <w:pStyle w:val="TEXTOABConcesses"/>
                            <w:spacing w:before="0" w:line="360" w:lineRule="auto"/>
                            <w:ind w:firstLine="0"/>
                            <w:rPr>
                              <w:rFonts w:ascii="Leelawadee" w:hAnsi="Leelawadee" w:cs="Leelawadee"/>
                              <w:bCs/>
                            </w:rPr>
                          </w:pPr>
                          <w:r>
                            <w:rPr>
                              <w:rFonts w:ascii="Leelawadee" w:hAnsi="Leelawadee" w:cs="Leelawadee"/>
                              <w:bCs/>
                            </w:rPr>
                            <w:t>Para uma viagem segura, o gerente de Operações da AB Nascentes das Gerais, Marcelo Aguiar, recomenda prudência na direção e alerta para que os motoristas só realizem ultrapassagens em locais permitidos e com ampla visualização. “Fazer uma manobra proibida é algo que devemos combater. O motorista precisa obedecer à sinalização”, aponta.</w:t>
                          </w:r>
                        </w:p>
                        <w:p w14:paraId="095B0AAC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Cs/>
                            </w:rPr>
                          </w:pPr>
                        </w:p>
                        <w:p w14:paraId="04B50CC1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/>
                              <w:bCs/>
                            </w:rPr>
                          </w:pPr>
                        </w:p>
                        <w:p w14:paraId="30B6F84B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/>
                              <w:bCs/>
                            </w:rPr>
                          </w:pPr>
                          <w:r>
                            <w:rPr>
                              <w:rFonts w:ascii="Leelawadee" w:hAnsi="Leelawadee" w:cs="Leelawadee"/>
                              <w:b/>
                              <w:bCs/>
                            </w:rPr>
                            <w:t xml:space="preserve">AB </w:t>
                          </w:r>
                          <w:proofErr w:type="gramStart"/>
                          <w:r>
                            <w:rPr>
                              <w:rFonts w:ascii="Leelawadee" w:hAnsi="Leelawadee" w:cs="Leelawadee"/>
                              <w:b/>
                              <w:bCs/>
                            </w:rPr>
                            <w:t>Concessões  I</w:t>
                          </w:r>
                          <w:proofErr w:type="gramEnd"/>
                          <w:r>
                            <w:rPr>
                              <w:rFonts w:ascii="Leelawadee" w:hAnsi="Leelawadee" w:cs="Leelawadee"/>
                              <w:b/>
                              <w:bCs/>
                            </w:rPr>
                            <w:t>  AB Nascentes das Gerais</w:t>
                          </w:r>
                        </w:p>
                        <w:p w14:paraId="76602737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sz w:val="24"/>
                            </w:rPr>
                          </w:pPr>
                          <w:r>
                            <w:rPr>
                              <w:rFonts w:ascii="Leelawadee" w:hAnsi="Leelawadee" w:cs="Leelawadee"/>
                              <w:sz w:val="24"/>
                            </w:rPr>
                            <w:t xml:space="preserve">A concessionária AB Nascentes das Gerais pertence à AB Concessões, que tem como controlador um dos maiores Grupos em concessões rodoviárias do mundo - o Grupo </w:t>
                          </w:r>
                        </w:p>
                        <w:p w14:paraId="61CD5E3E" w14:textId="77777777" w:rsidR="00CA03AE" w:rsidRDefault="00CA03AE" w:rsidP="00CA03AE">
                          <w:pPr>
                            <w:spacing w:line="360" w:lineRule="auto"/>
                            <w:jc w:val="both"/>
                          </w:pPr>
                          <w:r>
                            <w:rPr>
                              <w:rFonts w:ascii="Leelawadee" w:hAnsi="Leelawadee" w:cs="Leelawadee"/>
                              <w:sz w:val="24"/>
                            </w:rPr>
                            <w:t xml:space="preserve">Italiano </w:t>
                          </w:r>
                          <w:proofErr w:type="spellStart"/>
                          <w:r>
                            <w:rPr>
                              <w:rFonts w:ascii="Leelawadee" w:hAnsi="Leelawadee" w:cs="Leelawadee"/>
                              <w:sz w:val="24"/>
                            </w:rPr>
                            <w:t>Atlantia</w:t>
                          </w:r>
                          <w:proofErr w:type="spellEnd"/>
                          <w:r>
                            <w:rPr>
                              <w:rFonts w:ascii="Leelawadee" w:hAnsi="Leelawadee" w:cs="Leelawadee"/>
                              <w:sz w:val="24"/>
                            </w:rPr>
                            <w:t>. A AB Concessões, figura entre as principais companhias de concessão de rodovias do Brasil e administra mais de 1,5 mil quilômetros de rodovias, sendo responsável pelas concessionárias paulistas AB Triângulo do Sol (100%), AB Colinas (100%) e Rodovias do Tietê (50%) e, no Estado de Minas Gerais, a AB Nascentes das Gerais (100%).</w:t>
                          </w:r>
                        </w:p>
                        <w:p w14:paraId="1EA554B4" w14:textId="77777777" w:rsidR="0062538B" w:rsidRPr="002E02BF" w:rsidRDefault="00133900" w:rsidP="00421966">
                          <w:pPr>
                            <w:rPr>
                              <w:rFonts w:ascii="Leelawadee" w:hAnsi="Leelawadee" w:cs="Leelawadee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EAE6F" id="Caixa de texto 1" o:spid="_x0000_s1027" type="#_x0000_t202" style="position:absolute;left:0;text-align:left;margin-left:432.55pt;margin-top:16.4pt;width:483.75pt;height:30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">
              <v:shadow on="t"/>
              <v:textbox>
                <w:txbxContent>
                  <w:p w14:paraId="290F0F87" w14:textId="2D805766" w:rsidR="00CA03AE" w:rsidRPr="00CA03AE" w:rsidRDefault="00231198" w:rsidP="00CA03AE">
                    <w:pPr>
                      <w:rPr>
                        <w:rFonts w:ascii="Leelawadee" w:hAnsi="Leelawadee" w:cs="Leelawadee"/>
                        <w:bCs/>
                        <w:szCs w:val="22"/>
                      </w:rPr>
                    </w:pPr>
                    <w:r w:rsidRPr="002E02BF">
                      <w:rPr>
                        <w:rFonts w:ascii="Leelawadee" w:hAnsi="Leelawadee" w:cs="Leelawadee"/>
                        <w:b/>
                        <w:color w:val="595959"/>
                        <w:sz w:val="18"/>
                        <w:szCs w:val="18"/>
                      </w:rPr>
                      <w:t>Assunto/título</w:t>
                    </w:r>
                    <w:r w:rsidR="00804A32">
                      <w:rPr>
                        <w:rFonts w:ascii="Leelawadee" w:hAnsi="Leelawadee" w:cs="Leelawadee"/>
                        <w:color w:val="595959"/>
                        <w:sz w:val="18"/>
                        <w:szCs w:val="18"/>
                      </w:rPr>
                      <w:t xml:space="preserve">: </w:t>
                    </w:r>
                    <w:r w:rsidR="008838B9">
                      <w:rPr>
                        <w:rFonts w:ascii="Leelawadee" w:hAnsi="Leelawadee" w:cs="Leelawadee"/>
                        <w:bCs/>
                        <w:szCs w:val="22"/>
                      </w:rPr>
                      <w:t xml:space="preserve">MG-050 será interditada nesta </w:t>
                    </w:r>
                    <w:r w:rsidR="00D21628">
                      <w:rPr>
                        <w:rFonts w:ascii="Leelawadee" w:hAnsi="Leelawadee" w:cs="Leelawadee"/>
                        <w:bCs/>
                        <w:szCs w:val="22"/>
                      </w:rPr>
                      <w:t>terça</w:t>
                    </w:r>
                    <w:r w:rsidR="008838B9">
                      <w:rPr>
                        <w:rFonts w:ascii="Leelawadee" w:hAnsi="Leelawadee" w:cs="Leelawadee"/>
                        <w:bCs/>
                        <w:szCs w:val="22"/>
                      </w:rPr>
                      <w:t>-feira para detonação de rocha na MBL</w:t>
                    </w:r>
                  </w:p>
                  <w:p w14:paraId="41D365F1" w14:textId="77777777" w:rsidR="00CA03AE" w:rsidRPr="00CA03AE" w:rsidRDefault="00CA03AE" w:rsidP="00CA03AE">
                    <w:pPr>
                      <w:rPr>
                        <w:rFonts w:ascii="Leelawadee" w:hAnsi="Leelawadee" w:cs="Leelawadee"/>
                        <w:color w:val="595959"/>
                        <w:szCs w:val="22"/>
                      </w:rPr>
                    </w:pPr>
                  </w:p>
                  <w:p w14:paraId="65FA955B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Cs/>
                        <w:sz w:val="24"/>
                      </w:rPr>
                    </w:pPr>
                  </w:p>
                  <w:p w14:paraId="5940B6D9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Cs/>
                        <w:szCs w:val="22"/>
                      </w:rPr>
                    </w:pPr>
                    <w:r>
                      <w:rPr>
                        <w:rFonts w:ascii="Leelawadee" w:hAnsi="Leelawadee" w:cs="Leelawadee"/>
                        <w:bCs/>
                        <w:szCs w:val="22"/>
                      </w:rPr>
                      <w:t xml:space="preserve">O Sistema MG-050/BR-265/BR-491, principal ligação entre Juatuba, na região metropolitana de Belo Horizonte, e São Sebastião do Paraíso, na divisa de Minas com São Paulo, deve receber cerca de 160 mil veículos durante o feriado prolongado do Dia do Trabalhador (28/04 a 1º/05). </w:t>
                    </w:r>
                  </w:p>
                  <w:p w14:paraId="22B3872A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Cs/>
                        <w:szCs w:val="22"/>
                      </w:rPr>
                    </w:pPr>
                  </w:p>
                  <w:p w14:paraId="5C55120D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Cs/>
                        <w:szCs w:val="22"/>
                      </w:rPr>
                    </w:pPr>
                    <w:r>
                      <w:rPr>
                        <w:rFonts w:ascii="Leelawadee" w:hAnsi="Leelawadee" w:cs="Leelawadee"/>
                        <w:szCs w:val="22"/>
                      </w:rPr>
                      <w:t xml:space="preserve">Para garantir mais conforto aos usuários, a AB Nascentes das Gerais reforçará o número de colaboradores </w:t>
                    </w:r>
                    <w:r>
                      <w:rPr>
                        <w:rFonts w:ascii="Leelawadee" w:hAnsi="Leelawadee" w:cs="Leelawadee"/>
                        <w:bCs/>
                        <w:szCs w:val="22"/>
                      </w:rPr>
                      <w:t xml:space="preserve">em ação nos guinchos, </w:t>
                    </w:r>
                    <w:r>
                      <w:rPr>
                        <w:rFonts w:ascii="Leelawadee" w:hAnsi="Leelawadee" w:cs="Leelawadee"/>
                        <w:szCs w:val="22"/>
                      </w:rPr>
                      <w:t xml:space="preserve">nas inspeções de tráfego, </w:t>
                    </w:r>
                    <w:r>
                      <w:rPr>
                        <w:rFonts w:ascii="Leelawadee" w:hAnsi="Leelawadee" w:cs="Leelawadee"/>
                        <w:bCs/>
                        <w:szCs w:val="22"/>
                      </w:rPr>
                      <w:t xml:space="preserve">no Centro de Controle Operacional (CCO), Atendimento ao Usuário (AU) e praças de pedágio. A concessionária disponibiliza o telefone </w:t>
                    </w:r>
                    <w:r>
                      <w:rPr>
                        <w:rFonts w:ascii="Leelawadee" w:hAnsi="Leelawadee" w:cs="Leelawadee"/>
                        <w:b/>
                        <w:bCs/>
                        <w:szCs w:val="22"/>
                      </w:rPr>
                      <w:t>0800 282 0505</w:t>
                    </w:r>
                    <w:r>
                      <w:rPr>
                        <w:rFonts w:ascii="Leelawadee" w:hAnsi="Leelawadee" w:cs="Leelawadee"/>
                        <w:bCs/>
                        <w:szCs w:val="22"/>
                      </w:rPr>
                      <w:t xml:space="preserve"> para atendimento aos usuários 24 horas.</w:t>
                    </w:r>
                  </w:p>
                  <w:p w14:paraId="46A2549D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szCs w:val="22"/>
                      </w:rPr>
                    </w:pPr>
                  </w:p>
                  <w:p w14:paraId="5C94E758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szCs w:val="22"/>
                      </w:rPr>
                    </w:pPr>
                    <w:r>
                      <w:rPr>
                        <w:rFonts w:ascii="Leelawadee" w:hAnsi="Leelawadee" w:cs="Leelawadee"/>
                        <w:szCs w:val="22"/>
                      </w:rPr>
                      <w:t xml:space="preserve">As obras que possam causar interferência no tráfego serão suspensas durante o feriado. Além disso, o usuário pode conferir no site </w:t>
                    </w:r>
                    <w:hyperlink r:id="rId2" w:history="1">
                      <w:r>
                        <w:rPr>
                          <w:rStyle w:val="Hyperlink"/>
                          <w:rFonts w:ascii="Leelawadee" w:hAnsi="Leelawadee" w:cs="Leelawadee"/>
                          <w:szCs w:val="22"/>
                        </w:rPr>
                        <w:t>http://www.abnascentesdasgerais.com.br</w:t>
                      </w:r>
                    </w:hyperlink>
                    <w:r>
                      <w:rPr>
                        <w:rFonts w:ascii="Leelawadee" w:hAnsi="Leelawadee" w:cs="Leelawadee"/>
                        <w:szCs w:val="22"/>
                      </w:rPr>
                      <w:t xml:space="preserve"> em tempo real, a situação do trânsito e as interdições de pistas.</w:t>
                    </w:r>
                  </w:p>
                  <w:p w14:paraId="577C12C7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Cs/>
                        <w:szCs w:val="22"/>
                      </w:rPr>
                    </w:pPr>
                  </w:p>
                  <w:p w14:paraId="4DE94724" w14:textId="77777777" w:rsidR="00CA03AE" w:rsidRDefault="00CA03AE" w:rsidP="00CA03AE">
                    <w:pPr>
                      <w:pStyle w:val="TEXTOABConcesses"/>
                      <w:spacing w:before="0" w:line="360" w:lineRule="auto"/>
                      <w:ind w:firstLine="0"/>
                      <w:rPr>
                        <w:rFonts w:ascii="Leelawadee" w:hAnsi="Leelawadee" w:cs="Leelawadee"/>
                        <w:bCs/>
                      </w:rPr>
                    </w:pPr>
                    <w:r>
                      <w:rPr>
                        <w:rFonts w:ascii="Leelawadee" w:hAnsi="Leelawadee" w:cs="Leelawadee"/>
                        <w:bCs/>
                      </w:rPr>
                      <w:t>Para uma viagem segura, o gerente de Operações da AB Nascentes das Gerais, Marcelo Aguiar, recomenda prudência na direção e alerta para que os motoristas só realizem ultrapassagens em locais permitidos e com ampla visualização. “Fazer uma manobra proibida é algo que devemos combater. O motorista precisa obedecer à sinalização”, aponta.</w:t>
                    </w:r>
                  </w:p>
                  <w:p w14:paraId="095B0AAC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Cs/>
                      </w:rPr>
                    </w:pPr>
                  </w:p>
                  <w:p w14:paraId="04B50CC1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/>
                        <w:bCs/>
                      </w:rPr>
                    </w:pPr>
                  </w:p>
                  <w:p w14:paraId="30B6F84B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/>
                        <w:bCs/>
                      </w:rPr>
                    </w:pPr>
                    <w:r>
                      <w:rPr>
                        <w:rFonts w:ascii="Leelawadee" w:hAnsi="Leelawadee" w:cs="Leelawadee"/>
                        <w:b/>
                        <w:bCs/>
                      </w:rPr>
                      <w:t xml:space="preserve">AB </w:t>
                    </w:r>
                    <w:proofErr w:type="gramStart"/>
                    <w:r>
                      <w:rPr>
                        <w:rFonts w:ascii="Leelawadee" w:hAnsi="Leelawadee" w:cs="Leelawadee"/>
                        <w:b/>
                        <w:bCs/>
                      </w:rPr>
                      <w:t>Concessões  I</w:t>
                    </w:r>
                    <w:proofErr w:type="gramEnd"/>
                    <w:r>
                      <w:rPr>
                        <w:rFonts w:ascii="Leelawadee" w:hAnsi="Leelawadee" w:cs="Leelawadee"/>
                        <w:b/>
                        <w:bCs/>
                      </w:rPr>
                      <w:t>  AB Nascentes das Gerais</w:t>
                    </w:r>
                  </w:p>
                  <w:p w14:paraId="76602737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sz w:val="24"/>
                      </w:rPr>
                    </w:pPr>
                    <w:r>
                      <w:rPr>
                        <w:rFonts w:ascii="Leelawadee" w:hAnsi="Leelawadee" w:cs="Leelawadee"/>
                        <w:sz w:val="24"/>
                      </w:rPr>
                      <w:t xml:space="preserve">A concessionária AB Nascentes das Gerais pertence à AB Concessões, que tem como controlador um dos maiores Grupos em concessões rodoviárias do mundo - o Grupo </w:t>
                    </w:r>
                  </w:p>
                  <w:p w14:paraId="61CD5E3E" w14:textId="77777777" w:rsidR="00CA03AE" w:rsidRDefault="00CA03AE" w:rsidP="00CA03AE">
                    <w:pPr>
                      <w:spacing w:line="360" w:lineRule="auto"/>
                      <w:jc w:val="both"/>
                    </w:pPr>
                    <w:r>
                      <w:rPr>
                        <w:rFonts w:ascii="Leelawadee" w:hAnsi="Leelawadee" w:cs="Leelawadee"/>
                        <w:sz w:val="24"/>
                      </w:rPr>
                      <w:t xml:space="preserve">Italiano </w:t>
                    </w:r>
                    <w:proofErr w:type="spellStart"/>
                    <w:r>
                      <w:rPr>
                        <w:rFonts w:ascii="Leelawadee" w:hAnsi="Leelawadee" w:cs="Leelawadee"/>
                        <w:sz w:val="24"/>
                      </w:rPr>
                      <w:t>Atlantia</w:t>
                    </w:r>
                    <w:proofErr w:type="spellEnd"/>
                    <w:r>
                      <w:rPr>
                        <w:rFonts w:ascii="Leelawadee" w:hAnsi="Leelawadee" w:cs="Leelawadee"/>
                        <w:sz w:val="24"/>
                      </w:rPr>
                      <w:t>. A AB Concessões, figura entre as principais companhias de concessão de rodovias do Brasil e administra mais de 1,5 mil quilômetros de rodovias, sendo responsável pelas concessionárias paulistas AB Triângulo do Sol (100%), AB Colinas (100%) e Rodovias do Tietê (50%) e, no Estado de Minas Gerais, a AB Nascentes das Gerais (100%).</w:t>
                    </w:r>
                  </w:p>
                  <w:p w14:paraId="1EA554B4" w14:textId="77777777" w:rsidR="0062538B" w:rsidRPr="002E02BF" w:rsidRDefault="00AF3B09" w:rsidP="00421966">
                    <w:pPr>
                      <w:rPr>
                        <w:rFonts w:ascii="Leelawadee" w:hAnsi="Leelawadee" w:cs="Leelawadee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614D505" w14:textId="77777777" w:rsidR="00287E7B" w:rsidRDefault="00133900"/>
  <w:p w14:paraId="783D0CB6" w14:textId="77777777" w:rsidR="00856EC7" w:rsidRDefault="00133900"/>
  <w:p w14:paraId="591D9189" w14:textId="77777777" w:rsidR="00856EC7" w:rsidRDefault="001339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3"/>
    <w:rsid w:val="000421CC"/>
    <w:rsid w:val="000469C0"/>
    <w:rsid w:val="00055DA7"/>
    <w:rsid w:val="00057297"/>
    <w:rsid w:val="000C01D6"/>
    <w:rsid w:val="000D7650"/>
    <w:rsid w:val="000F1357"/>
    <w:rsid w:val="00125465"/>
    <w:rsid w:val="00133900"/>
    <w:rsid w:val="00135B38"/>
    <w:rsid w:val="00154BDB"/>
    <w:rsid w:val="001A4197"/>
    <w:rsid w:val="001B06F6"/>
    <w:rsid w:val="001D37D4"/>
    <w:rsid w:val="001F64F8"/>
    <w:rsid w:val="002221B4"/>
    <w:rsid w:val="002305DB"/>
    <w:rsid w:val="00231198"/>
    <w:rsid w:val="00275B7C"/>
    <w:rsid w:val="002847B6"/>
    <w:rsid w:val="00292F61"/>
    <w:rsid w:val="002C73AF"/>
    <w:rsid w:val="002F69EF"/>
    <w:rsid w:val="00307B1F"/>
    <w:rsid w:val="00326701"/>
    <w:rsid w:val="003476B6"/>
    <w:rsid w:val="003518AF"/>
    <w:rsid w:val="00354F7B"/>
    <w:rsid w:val="0036561E"/>
    <w:rsid w:val="00387A50"/>
    <w:rsid w:val="003902FE"/>
    <w:rsid w:val="003C1CA4"/>
    <w:rsid w:val="003D7DA4"/>
    <w:rsid w:val="003E4068"/>
    <w:rsid w:val="00416940"/>
    <w:rsid w:val="004209BF"/>
    <w:rsid w:val="00457666"/>
    <w:rsid w:val="00481080"/>
    <w:rsid w:val="00486613"/>
    <w:rsid w:val="004876C8"/>
    <w:rsid w:val="004A118D"/>
    <w:rsid w:val="004D2811"/>
    <w:rsid w:val="004E16BA"/>
    <w:rsid w:val="00511671"/>
    <w:rsid w:val="00511770"/>
    <w:rsid w:val="00522980"/>
    <w:rsid w:val="005275BA"/>
    <w:rsid w:val="0054119D"/>
    <w:rsid w:val="00546FC5"/>
    <w:rsid w:val="00551574"/>
    <w:rsid w:val="00565DC2"/>
    <w:rsid w:val="00576363"/>
    <w:rsid w:val="005869FF"/>
    <w:rsid w:val="005B7D9E"/>
    <w:rsid w:val="00637AE3"/>
    <w:rsid w:val="00660FB6"/>
    <w:rsid w:val="00661C3F"/>
    <w:rsid w:val="006C24F2"/>
    <w:rsid w:val="00707E71"/>
    <w:rsid w:val="007142CC"/>
    <w:rsid w:val="00723F85"/>
    <w:rsid w:val="00744CA6"/>
    <w:rsid w:val="0077240E"/>
    <w:rsid w:val="00782ED4"/>
    <w:rsid w:val="007E619D"/>
    <w:rsid w:val="007F1071"/>
    <w:rsid w:val="007F2A75"/>
    <w:rsid w:val="00804A32"/>
    <w:rsid w:val="0081123A"/>
    <w:rsid w:val="00826E5F"/>
    <w:rsid w:val="00852BCA"/>
    <w:rsid w:val="00882B12"/>
    <w:rsid w:val="008838B9"/>
    <w:rsid w:val="008B0CCF"/>
    <w:rsid w:val="008C120E"/>
    <w:rsid w:val="008C71B3"/>
    <w:rsid w:val="008C7975"/>
    <w:rsid w:val="008D009F"/>
    <w:rsid w:val="008F4944"/>
    <w:rsid w:val="008F78CD"/>
    <w:rsid w:val="00913A9A"/>
    <w:rsid w:val="009149A3"/>
    <w:rsid w:val="00914E4C"/>
    <w:rsid w:val="00937E1F"/>
    <w:rsid w:val="0094369F"/>
    <w:rsid w:val="009463FA"/>
    <w:rsid w:val="00971348"/>
    <w:rsid w:val="0098207C"/>
    <w:rsid w:val="00995595"/>
    <w:rsid w:val="00996B16"/>
    <w:rsid w:val="009E2290"/>
    <w:rsid w:val="009E29E5"/>
    <w:rsid w:val="009E5128"/>
    <w:rsid w:val="009F4946"/>
    <w:rsid w:val="00A01926"/>
    <w:rsid w:val="00A16C4D"/>
    <w:rsid w:val="00A17690"/>
    <w:rsid w:val="00A33A4B"/>
    <w:rsid w:val="00A470EA"/>
    <w:rsid w:val="00A56312"/>
    <w:rsid w:val="00A56BB7"/>
    <w:rsid w:val="00A77F84"/>
    <w:rsid w:val="00A8418B"/>
    <w:rsid w:val="00AA344D"/>
    <w:rsid w:val="00AA6959"/>
    <w:rsid w:val="00AB7DB9"/>
    <w:rsid w:val="00AC5153"/>
    <w:rsid w:val="00AD4A2E"/>
    <w:rsid w:val="00AF3B09"/>
    <w:rsid w:val="00B030BA"/>
    <w:rsid w:val="00B07A57"/>
    <w:rsid w:val="00B315AA"/>
    <w:rsid w:val="00B473C5"/>
    <w:rsid w:val="00B47546"/>
    <w:rsid w:val="00B477AB"/>
    <w:rsid w:val="00B541FD"/>
    <w:rsid w:val="00B6492A"/>
    <w:rsid w:val="00B85A37"/>
    <w:rsid w:val="00B914B2"/>
    <w:rsid w:val="00BA5C59"/>
    <w:rsid w:val="00BC162A"/>
    <w:rsid w:val="00BC2460"/>
    <w:rsid w:val="00BE1D4A"/>
    <w:rsid w:val="00BE62C3"/>
    <w:rsid w:val="00C07141"/>
    <w:rsid w:val="00C14CA5"/>
    <w:rsid w:val="00C25D0A"/>
    <w:rsid w:val="00C541A5"/>
    <w:rsid w:val="00C7466D"/>
    <w:rsid w:val="00C90BD9"/>
    <w:rsid w:val="00C92C39"/>
    <w:rsid w:val="00CA03AE"/>
    <w:rsid w:val="00CA4D87"/>
    <w:rsid w:val="00CF0BE2"/>
    <w:rsid w:val="00CF37F2"/>
    <w:rsid w:val="00D05A85"/>
    <w:rsid w:val="00D101C2"/>
    <w:rsid w:val="00D15E15"/>
    <w:rsid w:val="00D21628"/>
    <w:rsid w:val="00D50EA0"/>
    <w:rsid w:val="00D81F6F"/>
    <w:rsid w:val="00D9205F"/>
    <w:rsid w:val="00D94944"/>
    <w:rsid w:val="00DB1B29"/>
    <w:rsid w:val="00DB2C05"/>
    <w:rsid w:val="00DB2CCC"/>
    <w:rsid w:val="00DC4EAF"/>
    <w:rsid w:val="00DD45ED"/>
    <w:rsid w:val="00E02DE6"/>
    <w:rsid w:val="00E05BDF"/>
    <w:rsid w:val="00E12E07"/>
    <w:rsid w:val="00E178E0"/>
    <w:rsid w:val="00E32460"/>
    <w:rsid w:val="00E325ED"/>
    <w:rsid w:val="00E51981"/>
    <w:rsid w:val="00E64E5A"/>
    <w:rsid w:val="00E66689"/>
    <w:rsid w:val="00E71C83"/>
    <w:rsid w:val="00EA0B1C"/>
    <w:rsid w:val="00EA29E3"/>
    <w:rsid w:val="00EA3202"/>
    <w:rsid w:val="00ED704E"/>
    <w:rsid w:val="00EE66C8"/>
    <w:rsid w:val="00F0757A"/>
    <w:rsid w:val="00F172E2"/>
    <w:rsid w:val="00F82B8F"/>
    <w:rsid w:val="00FB1923"/>
    <w:rsid w:val="00FC374F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6C0FB"/>
  <w15:docId w15:val="{3D6D5C48-7D8B-4B53-82FF-DBBD07D5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E3"/>
    <w:rPr>
      <w:rFonts w:ascii="Arial" w:eastAsia="MS Mincho" w:hAnsi="Arial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A29E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A29E3"/>
    <w:rPr>
      <w:rFonts w:ascii="Arial" w:eastAsia="MS Mincho" w:hAnsi="Arial" w:cs="Times New Roman"/>
      <w:szCs w:val="24"/>
    </w:rPr>
  </w:style>
  <w:style w:type="character" w:customStyle="1" w:styleId="A5">
    <w:name w:val="A5"/>
    <w:uiPriority w:val="99"/>
    <w:rsid w:val="00EA29E3"/>
    <w:rPr>
      <w:rFonts w:cs="Frutiger LT Std 55 Roman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29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9E3"/>
    <w:rPr>
      <w:rFonts w:ascii="Arial" w:eastAsia="MS Mincho" w:hAnsi="Arial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9E3"/>
    <w:rPr>
      <w:rFonts w:ascii="Tahoma" w:eastAsia="MS Mincho" w:hAnsi="Tahoma" w:cs="Tahoma"/>
      <w:sz w:val="16"/>
      <w:szCs w:val="16"/>
    </w:rPr>
  </w:style>
  <w:style w:type="character" w:styleId="Hyperlink">
    <w:name w:val="Hyperlink"/>
    <w:uiPriority w:val="99"/>
    <w:unhideWhenUsed/>
    <w:rsid w:val="000C01D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8418B"/>
  </w:style>
  <w:style w:type="paragraph" w:styleId="NormalWeb">
    <w:name w:val="Normal (Web)"/>
    <w:basedOn w:val="Normal"/>
    <w:uiPriority w:val="99"/>
    <w:unhideWhenUsed/>
    <w:rsid w:val="00B6492A"/>
    <w:rPr>
      <w:rFonts w:ascii="Times New Roman" w:eastAsiaTheme="minorHAnsi" w:hAnsi="Times New Roman"/>
      <w:sz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B477AB"/>
    <w:rPr>
      <w:color w:val="2B579A"/>
      <w:shd w:val="clear" w:color="auto" w:fill="E6E6E6"/>
    </w:rPr>
  </w:style>
  <w:style w:type="paragraph" w:customStyle="1" w:styleId="TEXTOABConcesses">
    <w:name w:val="TEXTO AB Concessões"/>
    <w:basedOn w:val="Normal"/>
    <w:qFormat/>
    <w:rsid w:val="00CA03AE"/>
    <w:pPr>
      <w:spacing w:before="220"/>
      <w:ind w:firstLine="720"/>
      <w:jc w:val="both"/>
    </w:pPr>
    <w:rPr>
      <w:rFonts w:cs="Arial"/>
      <w:szCs w:val="22"/>
    </w:rPr>
  </w:style>
  <w:style w:type="character" w:styleId="Forte">
    <w:name w:val="Strong"/>
    <w:basedOn w:val="Fontepargpadro"/>
    <w:uiPriority w:val="22"/>
    <w:qFormat/>
    <w:rsid w:val="0088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nsa@nascentesnet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imprensa@nascentesnet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nascentesdasgerais.com.br" TargetMode="External"/><Relationship Id="rId1" Type="http://schemas.openxmlformats.org/officeDocument/2006/relationships/hyperlink" Target="http://www.abnascentesdasgerai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Fabricio Garcia Terrezza</cp:lastModifiedBy>
  <cp:revision>2</cp:revision>
  <cp:lastPrinted>2022-01-31T20:49:00Z</cp:lastPrinted>
  <dcterms:created xsi:type="dcterms:W3CDTF">2022-05-25T11:42:00Z</dcterms:created>
  <dcterms:modified xsi:type="dcterms:W3CDTF">2022-05-25T11:42:00Z</dcterms:modified>
</cp:coreProperties>
</file>